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0DC4" w14:textId="77777777" w:rsidR="000B7E95" w:rsidRDefault="000B7E95" w:rsidP="000B7E95">
      <w:pPr>
        <w:spacing w:after="0" w:line="276" w:lineRule="auto"/>
        <w:ind w:left="360" w:hanging="360"/>
        <w:contextualSpacing/>
      </w:pPr>
      <w:r>
        <w:rPr>
          <w:rFonts w:ascii="Times New Roman" w:eastAsia="Yu Gothic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E7B007" wp14:editId="772DC17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92200" cy="990600"/>
            <wp:effectExtent l="0" t="0" r="0" b="0"/>
            <wp:wrapThrough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mingbir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85E3615" w14:textId="3ACDE7C7" w:rsidR="0034440E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0424">
        <w:rPr>
          <w:rFonts w:ascii="Verdana" w:hAnsi="Verdana" w:cs="Times New Roman"/>
          <w:b/>
          <w:sz w:val="28"/>
          <w:szCs w:val="28"/>
        </w:rPr>
        <w:t>RSFWF Board Agenda</w:t>
      </w:r>
    </w:p>
    <w:p w14:paraId="69CAEACF" w14:textId="7A1CB061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8"/>
          <w:szCs w:val="28"/>
        </w:rPr>
        <w:tab/>
      </w:r>
      <w:r w:rsidR="003027EF">
        <w:rPr>
          <w:rFonts w:ascii="Verdana" w:hAnsi="Verdana" w:cs="Times New Roman"/>
          <w:sz w:val="24"/>
          <w:szCs w:val="24"/>
        </w:rPr>
        <w:t>August 16, 2023</w:t>
      </w:r>
    </w:p>
    <w:p w14:paraId="4C24658F" w14:textId="6DA67C42" w:rsidR="000B7E95" w:rsidRPr="00880424" w:rsidRDefault="000B7E95" w:rsidP="000B7E95">
      <w:pPr>
        <w:spacing w:after="0" w:line="276" w:lineRule="auto"/>
        <w:ind w:left="360" w:hanging="360"/>
        <w:contextualSpacing/>
        <w:rPr>
          <w:rFonts w:ascii="Verdana" w:hAnsi="Verdana" w:cs="Times New Roman"/>
          <w:sz w:val="24"/>
          <w:szCs w:val="24"/>
        </w:rPr>
      </w:pPr>
      <w:r w:rsidRPr="00880424">
        <w:rPr>
          <w:rFonts w:ascii="Verdana" w:hAnsi="Verdana" w:cs="Times New Roman"/>
          <w:sz w:val="24"/>
          <w:szCs w:val="24"/>
        </w:rPr>
        <w:tab/>
      </w:r>
      <w:r w:rsidR="003027EF">
        <w:rPr>
          <w:rFonts w:ascii="Verdana" w:hAnsi="Verdana" w:cs="Times New Roman"/>
          <w:sz w:val="24"/>
          <w:szCs w:val="24"/>
        </w:rPr>
        <w:t>Nikki Carmody Ream’s House</w:t>
      </w:r>
    </w:p>
    <w:p w14:paraId="07235F32" w14:textId="51A50947" w:rsidR="0034440E" w:rsidRPr="00880424" w:rsidRDefault="0034440E" w:rsidP="001A4E06">
      <w:pPr>
        <w:spacing w:after="0" w:line="276" w:lineRule="auto"/>
        <w:ind w:left="360" w:hanging="360"/>
        <w:contextualSpacing/>
        <w:rPr>
          <w:rFonts w:ascii="Verdana" w:hAnsi="Verdana"/>
        </w:rPr>
      </w:pPr>
    </w:p>
    <w:p w14:paraId="4582FFBE" w14:textId="10DBCDEC" w:rsidR="00F8271B" w:rsidRPr="00880424" w:rsidRDefault="001A4E06" w:rsidP="00160EB2">
      <w:pPr>
        <w:numPr>
          <w:ilvl w:val="0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Call to Order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bookmarkStart w:id="0" w:name="_Hlk132622781"/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Nikki Carmody Ream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, Board Chair</w:t>
      </w:r>
      <w:bookmarkEnd w:id="0"/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802561">
        <w:rPr>
          <w:rFonts w:ascii="Verdana" w:eastAsia="Segoe UI" w:hAnsi="Verdana" w:cs="Times New Roman"/>
          <w:color w:val="000000" w:themeColor="text1"/>
          <w:sz w:val="24"/>
          <w:szCs w:val="24"/>
        </w:rPr>
        <w:t>12:30</w:t>
      </w:r>
      <w:r w:rsid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PM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</w:p>
    <w:p w14:paraId="783C8737" w14:textId="0035FB9B" w:rsidR="00880424" w:rsidRPr="003027EF" w:rsidRDefault="00585BB8" w:rsidP="00160EB2">
      <w:pPr>
        <w:numPr>
          <w:ilvl w:val="0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Board</w:t>
      </w:r>
      <w:r w:rsidR="001A4E06"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Chair Update</w:t>
      </w:r>
      <w:r w:rsidR="001A4E06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Nikki Carmody Ream</w:t>
      </w:r>
      <w:r w:rsidR="00880424"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</w:p>
    <w:p w14:paraId="3B136EC7" w14:textId="77777777" w:rsidR="003027EF" w:rsidRPr="00410F95" w:rsidRDefault="003027EF" w:rsidP="003027EF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Approval of 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prior Board 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Meeting Minutes –   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VOTE REQUIRED</w:t>
      </w:r>
    </w:p>
    <w:p w14:paraId="46CA3AB8" w14:textId="3A02B771" w:rsidR="007D02A6" w:rsidRDefault="003027EF" w:rsidP="00410F95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Motion:                    </w:t>
      </w:r>
      <w:r w:rsidR="00090FA2"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Second:                           </w:t>
      </w:r>
      <w:r w:rsidR="00090FA2">
        <w:rPr>
          <w:rFonts w:ascii="Verdana" w:eastAsia="Segoe UI" w:hAnsi="Verdana" w:cs="Times New Roman"/>
          <w:color w:val="000000" w:themeColor="text1"/>
          <w:sz w:val="24"/>
          <w:szCs w:val="24"/>
        </w:rPr>
        <w:tab/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Approved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>:</w:t>
      </w:r>
    </w:p>
    <w:p w14:paraId="1E642B9E" w14:textId="77777777" w:rsidR="00EB77B1" w:rsidRDefault="00EB77B1" w:rsidP="00410F95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0FE7789D" w14:textId="77777777" w:rsidR="00187B33" w:rsidRPr="00880424" w:rsidRDefault="00187B33" w:rsidP="00187B33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Board Retreat Notes </w:t>
      </w:r>
    </w:p>
    <w:p w14:paraId="492AF435" w14:textId="21A6D13A" w:rsidR="00187B33" w:rsidRDefault="00187B33" w:rsidP="00410F95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Motion: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  <w:t xml:space="preserve">Second: 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  <w:t>Approved:</w:t>
      </w:r>
    </w:p>
    <w:p w14:paraId="594C21AB" w14:textId="77777777" w:rsidR="00EB77B1" w:rsidRPr="00410F95" w:rsidRDefault="00EB77B1" w:rsidP="00410F95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6B6B9F14" w14:textId="4BA6082E" w:rsidR="003027EF" w:rsidRDefault="00673CD1" w:rsidP="003027EF">
      <w:pPr>
        <w:numPr>
          <w:ilvl w:val="1"/>
          <w:numId w:val="1"/>
        </w:numPr>
        <w:spacing w:after="240" w:line="360" w:lineRule="auto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Recap</w:t>
      </w:r>
      <w:r w:rsidR="00802561">
        <w:rPr>
          <w:rFonts w:ascii="Verdana" w:hAnsi="Verdana" w:cs="Times New Roman"/>
          <w:color w:val="000000" w:themeColor="text1"/>
          <w:sz w:val="24"/>
          <w:szCs w:val="24"/>
        </w:rPr>
        <w:t xml:space="preserve"> of Exec Bd Decision &amp; 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 xml:space="preserve">Approval of </w:t>
      </w:r>
      <w:r w:rsidR="00090FA2">
        <w:rPr>
          <w:rFonts w:ascii="Verdana" w:hAnsi="Verdana" w:cs="Times New Roman"/>
          <w:color w:val="000000" w:themeColor="text1"/>
          <w:sz w:val="24"/>
          <w:szCs w:val="24"/>
        </w:rPr>
        <w:t>RSFWF Status</w:t>
      </w:r>
    </w:p>
    <w:p w14:paraId="1D0F016B" w14:textId="0E5C81C4" w:rsidR="00645887" w:rsidRDefault="00673CD1" w:rsidP="00720E72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Motion: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  <w:t>Second: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  <w:t>Approved:</w:t>
      </w:r>
    </w:p>
    <w:p w14:paraId="6811A677" w14:textId="77777777" w:rsidR="004F13A2" w:rsidRDefault="004F13A2" w:rsidP="00720E72">
      <w:pPr>
        <w:spacing w:after="240" w:line="360" w:lineRule="auto"/>
        <w:ind w:left="720"/>
        <w:contextualSpacing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763718DF" w14:textId="6FC691A1" w:rsidR="008F42C1" w:rsidRDefault="00673CD1" w:rsidP="00AF680F">
      <w:pPr>
        <w:pStyle w:val="ListParagraph"/>
        <w:numPr>
          <w:ilvl w:val="0"/>
          <w:numId w:val="16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 w:rsidRPr="00AF680F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Announcement</w:t>
      </w:r>
      <w:r w:rsidR="0082790B" w:rsidRPr="00AF680F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 Update</w:t>
      </w:r>
      <w:r w:rsidRPr="00AF680F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AF680F">
        <w:rPr>
          <w:rFonts w:ascii="Verdana" w:hAnsi="Verdana" w:cs="Times New Roman"/>
          <w:color w:val="000000" w:themeColor="text1"/>
          <w:sz w:val="24"/>
          <w:szCs w:val="24"/>
        </w:rPr>
        <w:t xml:space="preserve">- </w:t>
      </w:r>
      <w:r w:rsidRPr="00AF680F">
        <w:rPr>
          <w:rFonts w:ascii="Verdana" w:hAnsi="Verdana" w:cs="Times New Roman"/>
          <w:color w:val="000000" w:themeColor="text1"/>
          <w:sz w:val="24"/>
          <w:szCs w:val="24"/>
        </w:rPr>
        <w:t>Steak 48 Event</w:t>
      </w:r>
    </w:p>
    <w:p w14:paraId="75BA42E7" w14:textId="77777777" w:rsidR="00AF680F" w:rsidRPr="00AF680F" w:rsidRDefault="00AF680F" w:rsidP="00AF680F">
      <w:pPr>
        <w:pStyle w:val="ListParagraph"/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6754AAC8" w14:textId="694E26E5" w:rsidR="00880424" w:rsidRPr="00585BB8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</w:pPr>
      <w:r w:rsidRPr="00E72F2E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Grant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s Update</w:t>
      </w:r>
      <w:r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>– Cathy Burch &amp; Kathy Sage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7B621206" w14:textId="42E8FBD1" w:rsidR="00880424" w:rsidRPr="0028713A" w:rsidRDefault="00E72F2E" w:rsidP="00160EB2">
      <w:pPr>
        <w:pStyle w:val="ListParagraph"/>
        <w:numPr>
          <w:ilvl w:val="1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Update on</w:t>
      </w:r>
      <w:r w:rsidR="00880424" w:rsidRPr="00E72F2E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2023-24 Letter of Intent Status</w:t>
      </w:r>
    </w:p>
    <w:p w14:paraId="29E06742" w14:textId="318EB755" w:rsidR="008541A5" w:rsidRPr="008361D3" w:rsidRDefault="001A4E06" w:rsidP="008361D3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Membership </w:t>
      </w:r>
      <w:r w:rsidR="00585BB8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>Cheryl Salmen and Melissa D’Amour</w:t>
      </w:r>
      <w:r w:rsidR="00585BB8"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384C613B" w14:textId="3620251D" w:rsidR="008541A5" w:rsidRPr="00585BB8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bookmarkStart w:id="1" w:name="_Hlk132623612"/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Financ</w:t>
      </w:r>
      <w:r w:rsidR="00E8586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e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– </w:t>
      </w:r>
      <w:r w:rsidR="00412A5F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Diane Solomon &amp; Beth </w:t>
      </w:r>
      <w:r w:rsidR="00F8271B"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Terrana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bookmarkEnd w:id="1"/>
    <w:p w14:paraId="6C161696" w14:textId="6A9B7242" w:rsidR="00E85868" w:rsidRPr="00585BB8" w:rsidRDefault="00E8586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Programs</w:t>
      </w:r>
      <w:r w:rsidRPr="00880424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– </w:t>
      </w:r>
      <w:r w:rsidR="003027EF">
        <w:rPr>
          <w:rFonts w:ascii="Verdana" w:eastAsia="Segoe UI" w:hAnsi="Verdana" w:cs="Times New Roman"/>
          <w:color w:val="000000" w:themeColor="text1"/>
          <w:sz w:val="24"/>
          <w:szCs w:val="24"/>
        </w:rPr>
        <w:t>Kirstjen Nielson and Muffy Walker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="Segoe UI" w:hAnsi="Verdana" w:cs="Times New Roman"/>
          <w:i/>
          <w:iCs/>
          <w:color w:val="000000" w:themeColor="text1"/>
          <w:sz w:val="24"/>
          <w:szCs w:val="24"/>
        </w:rPr>
        <w:t>Co-Chairs</w:t>
      </w:r>
    </w:p>
    <w:p w14:paraId="3D45A3F1" w14:textId="1A0798AE" w:rsidR="00E85868" w:rsidRPr="00585BB8" w:rsidRDefault="00E41BD4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Social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 w:rsidR="007F1ED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85868">
        <w:rPr>
          <w:rFonts w:ascii="Verdana" w:eastAsiaTheme="minorEastAsia" w:hAnsi="Verdana" w:cs="Times New Roman"/>
          <w:color w:val="000000" w:themeColor="text1"/>
          <w:sz w:val="24"/>
          <w:szCs w:val="24"/>
        </w:rPr>
        <w:t>–</w:t>
      </w:r>
      <w:r w:rsidRPr="00880424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Theme="minorEastAsia" w:hAnsi="Verdana" w:cs="Times New Roman"/>
          <w:color w:val="000000" w:themeColor="text1"/>
          <w:sz w:val="24"/>
          <w:szCs w:val="24"/>
        </w:rPr>
        <w:t>Kelly Stroud</w:t>
      </w:r>
      <w:r w:rsidR="00585BB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43E5BE39" w14:textId="790C9810" w:rsidR="008A1084" w:rsidRPr="00585BB8" w:rsidRDefault="00585BB8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Social Media Update</w:t>
      </w:r>
      <w:r w:rsidR="00E8586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Theme="minorEastAsia" w:hAnsi="Verdana" w:cs="Times New Roman"/>
          <w:color w:val="000000" w:themeColor="text1"/>
          <w:sz w:val="24"/>
          <w:szCs w:val="24"/>
        </w:rPr>
        <w:t>–</w:t>
      </w:r>
      <w:r w:rsidR="00E8586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</w:t>
      </w:r>
      <w:r w:rsidR="003027EF">
        <w:rPr>
          <w:rFonts w:ascii="Verdana" w:eastAsiaTheme="minorEastAsia" w:hAnsi="Verdana" w:cs="Times New Roman"/>
          <w:color w:val="000000" w:themeColor="text1"/>
          <w:sz w:val="24"/>
          <w:szCs w:val="24"/>
        </w:rPr>
        <w:t>Hazel Bentinck</w:t>
      </w:r>
      <w:r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62DC0422" w14:textId="3909A03C" w:rsidR="00E85868" w:rsidRPr="00E85868" w:rsidRDefault="00585BB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Technology Update</w:t>
      </w:r>
      <w:r w:rsidR="00E8586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85868">
        <w:rPr>
          <w:rFonts w:ascii="Verdana" w:hAnsi="Verdana" w:cs="Times New Roman"/>
          <w:color w:val="000000" w:themeColor="text1"/>
          <w:sz w:val="24"/>
          <w:szCs w:val="24"/>
        </w:rPr>
        <w:t>– Mara Buchholz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Pr="00585BB8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4B6B41F8" w14:textId="1475D702" w:rsidR="008A1084" w:rsidRPr="00585BB8" w:rsidRDefault="00E41BD4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 w:rsidRPr="0088042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Publicity</w:t>
      </w:r>
      <w:r w:rsidR="007F1ED4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 w:rsidRPr="00880424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 – </w:t>
      </w:r>
      <w:r w:rsidR="003027EF">
        <w:rPr>
          <w:rFonts w:ascii="Verdana" w:eastAsiaTheme="minorEastAsia" w:hAnsi="Verdana" w:cs="Times New Roman"/>
          <w:color w:val="000000" w:themeColor="text1"/>
          <w:sz w:val="24"/>
          <w:szCs w:val="24"/>
        </w:rPr>
        <w:t>Elia Surran</w:t>
      </w:r>
      <w:r w:rsidR="00585BB8">
        <w:rPr>
          <w:rFonts w:ascii="Verdana" w:eastAsiaTheme="minorEastAsia" w:hAnsi="Verdana" w:cs="Times New Roman"/>
          <w:color w:val="000000" w:themeColor="text1"/>
          <w:sz w:val="24"/>
          <w:szCs w:val="24"/>
        </w:rPr>
        <w:t xml:space="preserve">, </w:t>
      </w:r>
      <w:r w:rsidR="00585BB8" w:rsidRPr="00585BB8">
        <w:rPr>
          <w:rFonts w:ascii="Verdana" w:eastAsiaTheme="minorEastAsia" w:hAnsi="Verdana" w:cs="Times New Roman"/>
          <w:i/>
          <w:iCs/>
          <w:color w:val="000000" w:themeColor="text1"/>
          <w:sz w:val="24"/>
          <w:szCs w:val="24"/>
        </w:rPr>
        <w:t>Chair</w:t>
      </w:r>
    </w:p>
    <w:p w14:paraId="292A8C47" w14:textId="46205090" w:rsidR="00E85868" w:rsidRPr="00585BB8" w:rsidRDefault="00E85868" w:rsidP="00E8586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i/>
          <w:iCs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Volunteer </w:t>
      </w:r>
      <w:r w:rsidR="00585BB8"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>Update</w:t>
      </w:r>
      <w:r>
        <w:rPr>
          <w:rFonts w:ascii="Verdana" w:eastAsiaTheme="minorEastAsi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– </w:t>
      </w:r>
      <w:r w:rsidR="003027EF">
        <w:rPr>
          <w:rFonts w:ascii="Verdana" w:hAnsi="Verdana" w:cs="Times New Roman"/>
          <w:color w:val="000000" w:themeColor="text1"/>
          <w:sz w:val="24"/>
          <w:szCs w:val="24"/>
        </w:rPr>
        <w:t xml:space="preserve">Amy Hobart and </w:t>
      </w:r>
      <w:r>
        <w:rPr>
          <w:rFonts w:ascii="Verdana" w:hAnsi="Verdana" w:cs="Times New Roman"/>
          <w:color w:val="000000" w:themeColor="text1"/>
          <w:sz w:val="24"/>
          <w:szCs w:val="24"/>
        </w:rPr>
        <w:t>Ellie Cunningham</w:t>
      </w:r>
      <w:r w:rsidR="00585BB8"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="003027EF" w:rsidRPr="003027E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Co-</w:t>
      </w:r>
      <w:r w:rsidR="00585BB8" w:rsidRPr="003027E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Chair</w:t>
      </w:r>
      <w:r w:rsidR="003027EF" w:rsidRPr="003027E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s</w:t>
      </w:r>
    </w:p>
    <w:p w14:paraId="17735760" w14:textId="36C62462" w:rsidR="00E85868" w:rsidRPr="00585BB8" w:rsidRDefault="00E85868" w:rsidP="00585BB8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Members-at-large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="00585BB8" w:rsidRPr="00585BB8">
        <w:rPr>
          <w:rFonts w:ascii="Verdana" w:eastAsia="Segoe UI" w:hAnsi="Verdana" w:cs="Times New Roman"/>
          <w:b/>
          <w:bCs/>
          <w:color w:val="000000" w:themeColor="text1"/>
          <w:sz w:val="24"/>
          <w:szCs w:val="24"/>
        </w:rPr>
        <w:t>Update</w:t>
      </w:r>
      <w:r w:rsidR="00585BB8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 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 xml:space="preserve">– 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Mary Cons</w:t>
      </w:r>
      <w:r w:rsidRPr="00880424">
        <w:rPr>
          <w:rFonts w:ascii="Verdana" w:eastAsia="Segoe UI" w:hAnsi="Verdana" w:cs="Times New Roman"/>
          <w:color w:val="000000" w:themeColor="text1"/>
          <w:sz w:val="24"/>
          <w:szCs w:val="24"/>
        </w:rPr>
        <w:t>a</w:t>
      </w:r>
      <w:r>
        <w:rPr>
          <w:rFonts w:ascii="Verdana" w:eastAsia="Segoe UI" w:hAnsi="Verdana" w:cs="Times New Roman"/>
          <w:color w:val="000000" w:themeColor="text1"/>
          <w:sz w:val="24"/>
          <w:szCs w:val="24"/>
        </w:rPr>
        <w:t>lvi, Sandra Coufal, Vivian Hardage, Cynthia Hudson</w:t>
      </w:r>
    </w:p>
    <w:p w14:paraId="3DD96BD6" w14:textId="23D8F2B2" w:rsidR="008361D3" w:rsidRPr="008361D3" w:rsidRDefault="001A4E06" w:rsidP="00160EB2">
      <w:pPr>
        <w:pStyle w:val="ListParagraph"/>
        <w:numPr>
          <w:ilvl w:val="0"/>
          <w:numId w:val="8"/>
        </w:numPr>
        <w:spacing w:after="240" w:line="360" w:lineRule="auto"/>
        <w:rPr>
          <w:rFonts w:ascii="Verdana" w:hAnsi="Verdana"/>
        </w:rPr>
      </w:pPr>
      <w:r w:rsidRPr="00880424">
        <w:rPr>
          <w:rFonts w:ascii="Verdana" w:eastAsia="Segoe UI" w:hAnsi="Verdana" w:cs="Times"/>
          <w:b/>
          <w:bCs/>
          <w:sz w:val="24"/>
          <w:szCs w:val="24"/>
        </w:rPr>
        <w:t>Adjourn –</w:t>
      </w:r>
      <w:r w:rsidRPr="00880424">
        <w:rPr>
          <w:rFonts w:ascii="Verdana" w:eastAsia="Segoe UI" w:hAnsi="Verdana" w:cs="Times"/>
          <w:sz w:val="24"/>
          <w:szCs w:val="24"/>
        </w:rPr>
        <w:t xml:space="preserve"> </w:t>
      </w:r>
      <w:r w:rsidR="003027EF">
        <w:rPr>
          <w:rFonts w:ascii="Verdana" w:eastAsia="Segoe UI" w:hAnsi="Verdana" w:cs="Times"/>
          <w:sz w:val="24"/>
          <w:szCs w:val="24"/>
        </w:rPr>
        <w:t>Nikki Carmody Ream</w:t>
      </w:r>
      <w:r w:rsidRPr="00880424">
        <w:rPr>
          <w:rFonts w:ascii="Verdana" w:eastAsia="Segoe UI" w:hAnsi="Verdana" w:cs="Times"/>
          <w:sz w:val="24"/>
          <w:szCs w:val="24"/>
        </w:rPr>
        <w:t xml:space="preserve">     ___________ </w:t>
      </w:r>
      <w:r w:rsidR="003027EF">
        <w:rPr>
          <w:rFonts w:ascii="Verdana" w:eastAsia="Segoe UI" w:hAnsi="Verdana" w:cs="Times"/>
          <w:sz w:val="24"/>
          <w:szCs w:val="24"/>
        </w:rPr>
        <w:t>PM</w:t>
      </w:r>
    </w:p>
    <w:p w14:paraId="4DB37E85" w14:textId="218D628D" w:rsidR="0028713A" w:rsidRPr="0028713A" w:rsidRDefault="001A4E06" w:rsidP="00090FA2">
      <w:pPr>
        <w:spacing w:after="0" w:line="360" w:lineRule="auto"/>
        <w:rPr>
          <w:rFonts w:ascii="Verdana" w:hAnsi="Verdana"/>
        </w:rPr>
      </w:pPr>
      <w:r w:rsidRPr="00880424">
        <w:rPr>
          <w:rFonts w:ascii="Verdana" w:hAnsi="Verdana"/>
          <w:b/>
          <w:bCs/>
        </w:rPr>
        <w:t>202</w:t>
      </w:r>
      <w:r w:rsidR="00E8791B" w:rsidRPr="00880424">
        <w:rPr>
          <w:rFonts w:ascii="Verdana" w:hAnsi="Verdana"/>
          <w:b/>
          <w:bCs/>
        </w:rPr>
        <w:t xml:space="preserve">3 </w:t>
      </w:r>
      <w:r w:rsidRPr="00880424">
        <w:rPr>
          <w:rFonts w:ascii="Verdana" w:hAnsi="Verdana"/>
          <w:b/>
          <w:bCs/>
        </w:rPr>
        <w:t xml:space="preserve">Upcoming </w:t>
      </w:r>
      <w:r w:rsidR="009B564C">
        <w:rPr>
          <w:rFonts w:ascii="Verdana" w:hAnsi="Verdana"/>
          <w:b/>
          <w:bCs/>
        </w:rPr>
        <w:t>Events</w:t>
      </w:r>
      <w:r w:rsidRPr="00880424">
        <w:rPr>
          <w:rFonts w:ascii="Verdana" w:hAnsi="Verdana"/>
          <w:b/>
          <w:bCs/>
        </w:rPr>
        <w:t>:</w:t>
      </w:r>
    </w:p>
    <w:p w14:paraId="0A752A08" w14:textId="551A18C6" w:rsidR="009E4331" w:rsidRDefault="003027EF" w:rsidP="00090FA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lastRenderedPageBreak/>
        <w:t>September 6</w:t>
      </w:r>
      <w:r w:rsidRPr="00090FA2">
        <w:rPr>
          <w:rFonts w:ascii="Verdana" w:hAnsi="Verdana"/>
          <w:i/>
          <w:iCs/>
          <w:vertAlign w:val="superscript"/>
        </w:rPr>
        <w:t>th</w:t>
      </w:r>
      <w:r w:rsidR="00880424" w:rsidRPr="00880424">
        <w:rPr>
          <w:rFonts w:ascii="Verdana" w:hAnsi="Verdana"/>
          <w:i/>
          <w:iCs/>
        </w:rPr>
        <w:t xml:space="preserve"> </w:t>
      </w:r>
      <w:r w:rsidR="00880424" w:rsidRPr="00880424">
        <w:rPr>
          <w:rFonts w:ascii="Verdana" w:hAnsi="Verdana"/>
          <w:i/>
          <w:iCs/>
        </w:rPr>
        <w:tab/>
      </w:r>
      <w:r w:rsidR="00090FA2">
        <w:rPr>
          <w:rFonts w:ascii="Verdana" w:hAnsi="Verdana"/>
          <w:i/>
          <w:iCs/>
        </w:rPr>
        <w:tab/>
      </w:r>
      <w:r w:rsidR="00880424" w:rsidRPr="00880424">
        <w:rPr>
          <w:rFonts w:ascii="Verdana" w:hAnsi="Verdana"/>
          <w:i/>
          <w:iCs/>
        </w:rPr>
        <w:t>1</w:t>
      </w:r>
      <w:r>
        <w:rPr>
          <w:rFonts w:ascii="Verdana" w:hAnsi="Verdana"/>
          <w:i/>
          <w:iCs/>
        </w:rPr>
        <w:t>2</w:t>
      </w:r>
      <w:r w:rsidR="00880424" w:rsidRPr="00880424">
        <w:rPr>
          <w:rFonts w:ascii="Verdana" w:hAnsi="Verdana"/>
          <w:i/>
          <w:iCs/>
        </w:rPr>
        <w:t xml:space="preserve">:30 </w:t>
      </w:r>
      <w:r>
        <w:rPr>
          <w:rFonts w:ascii="Verdana" w:hAnsi="Verdana"/>
          <w:i/>
          <w:iCs/>
        </w:rPr>
        <w:t>p</w:t>
      </w:r>
      <w:r w:rsidR="00880424" w:rsidRPr="00880424">
        <w:rPr>
          <w:rFonts w:ascii="Verdana" w:hAnsi="Verdana"/>
          <w:i/>
          <w:iCs/>
        </w:rPr>
        <w:t>m</w:t>
      </w:r>
      <w:r w:rsidR="00880424" w:rsidRPr="00880424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>Executive Board</w:t>
      </w:r>
      <w:r w:rsidR="00880424" w:rsidRPr="00880424">
        <w:rPr>
          <w:rFonts w:ascii="Verdana" w:hAnsi="Verdana"/>
          <w:i/>
          <w:iCs/>
        </w:rPr>
        <w:t xml:space="preserve"> Meeting</w:t>
      </w:r>
      <w:r w:rsidR="00880424" w:rsidRPr="00880424">
        <w:rPr>
          <w:rFonts w:ascii="Verdana" w:hAnsi="Verdana"/>
          <w:i/>
          <w:iCs/>
        </w:rPr>
        <w:tab/>
      </w:r>
      <w:r w:rsidR="00090FA2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>Nikki Ream’s House</w:t>
      </w:r>
    </w:p>
    <w:p w14:paraId="414F21AE" w14:textId="23A71822" w:rsidR="0068343A" w:rsidRDefault="003027EF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September 12</w:t>
      </w:r>
      <w:r w:rsidRPr="003027EF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 xml:space="preserve"> </w:t>
      </w:r>
      <w:r w:rsidR="001C0228">
        <w:rPr>
          <w:rFonts w:ascii="Verdana" w:hAnsi="Verdana"/>
          <w:i/>
          <w:iCs/>
          <w:vertAlign w:val="superscript"/>
        </w:rPr>
        <w:tab/>
      </w:r>
      <w:r w:rsidR="00090FA2">
        <w:rPr>
          <w:rFonts w:ascii="Verdana" w:hAnsi="Verdana"/>
          <w:i/>
          <w:iCs/>
          <w:vertAlign w:val="superscript"/>
        </w:rPr>
        <w:tab/>
      </w:r>
      <w:r>
        <w:rPr>
          <w:rFonts w:ascii="Verdana" w:hAnsi="Verdana"/>
        </w:rPr>
        <w:t>5:00 pm</w:t>
      </w:r>
      <w:r>
        <w:rPr>
          <w:rFonts w:ascii="Verdana" w:hAnsi="Verdana"/>
          <w:i/>
          <w:iCs/>
        </w:rPr>
        <w:tab/>
        <w:t>General Membership Meeting</w:t>
      </w:r>
      <w:r w:rsidR="0068343A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 xml:space="preserve">RSF Private Home </w:t>
      </w:r>
    </w:p>
    <w:p w14:paraId="362D207F" w14:textId="5C558E9E" w:rsidR="0068343A" w:rsidRDefault="00090FA2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September 15</w:t>
      </w:r>
      <w:r w:rsidRPr="009B564C">
        <w:rPr>
          <w:rFonts w:ascii="Verdana" w:hAnsi="Verdana"/>
          <w:i/>
          <w:iCs/>
          <w:vertAlign w:val="superscript"/>
        </w:rPr>
        <w:t>th</w:t>
      </w:r>
      <w:r w:rsidR="0068343A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 w:rsidR="0068343A"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Annual Contributions Due</w:t>
      </w:r>
      <w:r w:rsidR="00160EB2">
        <w:rPr>
          <w:rFonts w:ascii="Verdana" w:hAnsi="Verdana"/>
          <w:i/>
          <w:iCs/>
        </w:rPr>
        <w:t xml:space="preserve">    </w:t>
      </w:r>
      <w:r w:rsidR="00160EB2">
        <w:rPr>
          <w:rFonts w:ascii="Verdana" w:hAnsi="Verdana"/>
          <w:i/>
          <w:iCs/>
        </w:rPr>
        <w:tab/>
      </w:r>
    </w:p>
    <w:p w14:paraId="2E53CD9C" w14:textId="594D1B10" w:rsidR="00090FA2" w:rsidRPr="002E3171" w:rsidRDefault="00090FA2" w:rsidP="00160EB2">
      <w:pPr>
        <w:spacing w:after="0" w:line="36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September 18</w:t>
      </w:r>
      <w:r w:rsidRPr="00090FA2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>/19</w:t>
      </w:r>
      <w:r w:rsidRPr="00090FA2">
        <w:rPr>
          <w:rFonts w:ascii="Verdana" w:hAnsi="Verdana"/>
          <w:i/>
          <w:iCs/>
          <w:vertAlign w:val="superscript"/>
        </w:rPr>
        <w:t>th</w:t>
      </w:r>
      <w:r>
        <w:rPr>
          <w:rFonts w:ascii="Verdana" w:hAnsi="Verdana"/>
          <w:i/>
          <w:iCs/>
        </w:rPr>
        <w:tab/>
        <w:t>12:15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Grant Committee Meetings Begin</w:t>
      </w:r>
    </w:p>
    <w:sectPr w:rsidR="00090FA2" w:rsidRPr="002E3171" w:rsidSect="00090FA2">
      <w:pgSz w:w="12240" w:h="15840"/>
      <w:pgMar w:top="108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E0"/>
    <w:multiLevelType w:val="hybridMultilevel"/>
    <w:tmpl w:val="77EC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F6673"/>
    <w:multiLevelType w:val="hybridMultilevel"/>
    <w:tmpl w:val="E0A851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F7A85"/>
    <w:multiLevelType w:val="hybridMultilevel"/>
    <w:tmpl w:val="2CC85C70"/>
    <w:lvl w:ilvl="0" w:tplc="975C2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35A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B102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C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0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5ACA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A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EE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4A6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14F"/>
    <w:multiLevelType w:val="hybridMultilevel"/>
    <w:tmpl w:val="87D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870"/>
    <w:multiLevelType w:val="hybridMultilevel"/>
    <w:tmpl w:val="ED58F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32EF4"/>
    <w:multiLevelType w:val="hybridMultilevel"/>
    <w:tmpl w:val="6DF6E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576E73E6">
      <w:start w:val="1"/>
      <w:numFmt w:val="decimal"/>
      <w:lvlText w:val="%4."/>
      <w:lvlJc w:val="left"/>
      <w:pPr>
        <w:ind w:left="2520" w:hanging="360"/>
      </w:pPr>
    </w:lvl>
    <w:lvl w:ilvl="4" w:tplc="AB7EA69C">
      <w:start w:val="1"/>
      <w:numFmt w:val="lowerLetter"/>
      <w:lvlText w:val="%5."/>
      <w:lvlJc w:val="left"/>
      <w:pPr>
        <w:ind w:left="3240" w:hanging="360"/>
      </w:pPr>
    </w:lvl>
    <w:lvl w:ilvl="5" w:tplc="2EAA8D6A">
      <w:start w:val="1"/>
      <w:numFmt w:val="lowerRoman"/>
      <w:lvlText w:val="%6."/>
      <w:lvlJc w:val="right"/>
      <w:pPr>
        <w:ind w:left="3960" w:hanging="180"/>
      </w:pPr>
    </w:lvl>
    <w:lvl w:ilvl="6" w:tplc="824404D6">
      <w:start w:val="1"/>
      <w:numFmt w:val="decimal"/>
      <w:lvlText w:val="%7."/>
      <w:lvlJc w:val="left"/>
      <w:pPr>
        <w:ind w:left="4680" w:hanging="360"/>
      </w:pPr>
    </w:lvl>
    <w:lvl w:ilvl="7" w:tplc="07B29514">
      <w:start w:val="1"/>
      <w:numFmt w:val="lowerLetter"/>
      <w:lvlText w:val="%8."/>
      <w:lvlJc w:val="left"/>
      <w:pPr>
        <w:ind w:left="5400" w:hanging="360"/>
      </w:pPr>
    </w:lvl>
    <w:lvl w:ilvl="8" w:tplc="9C8E6FE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90337"/>
    <w:multiLevelType w:val="hybridMultilevel"/>
    <w:tmpl w:val="F3A6A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14238"/>
    <w:multiLevelType w:val="hybridMultilevel"/>
    <w:tmpl w:val="57E8B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196262"/>
    <w:multiLevelType w:val="hybridMultilevel"/>
    <w:tmpl w:val="49CEE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B370C"/>
    <w:multiLevelType w:val="hybridMultilevel"/>
    <w:tmpl w:val="BFACA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FCC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DA9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6F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3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AB23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1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8D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1CB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42DC"/>
    <w:multiLevelType w:val="hybridMultilevel"/>
    <w:tmpl w:val="ECC83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A2253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A0E97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3A73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60DF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A28E1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9E45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262B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D206EE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C851C5"/>
    <w:multiLevelType w:val="hybridMultilevel"/>
    <w:tmpl w:val="8BC21E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2F0C2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BB680A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B26B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B698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3314FF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920D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3E6A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A3EE5A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0775EC"/>
    <w:multiLevelType w:val="hybridMultilevel"/>
    <w:tmpl w:val="86E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96259">
    <w:abstractNumId w:val="5"/>
  </w:num>
  <w:num w:numId="2" w16cid:durableId="208341170">
    <w:abstractNumId w:val="1"/>
  </w:num>
  <w:num w:numId="3" w16cid:durableId="1092122481">
    <w:abstractNumId w:val="11"/>
  </w:num>
  <w:num w:numId="4" w16cid:durableId="354236500">
    <w:abstractNumId w:val="10"/>
  </w:num>
  <w:num w:numId="5" w16cid:durableId="1587035083">
    <w:abstractNumId w:val="2"/>
  </w:num>
  <w:num w:numId="6" w16cid:durableId="905841531">
    <w:abstractNumId w:val="9"/>
  </w:num>
  <w:num w:numId="7" w16cid:durableId="1248886370">
    <w:abstractNumId w:val="1"/>
  </w:num>
  <w:num w:numId="8" w16cid:durableId="1779368041">
    <w:abstractNumId w:val="0"/>
  </w:num>
  <w:num w:numId="9" w16cid:durableId="1096445234">
    <w:abstractNumId w:val="11"/>
  </w:num>
  <w:num w:numId="10" w16cid:durableId="616377120">
    <w:abstractNumId w:val="10"/>
  </w:num>
  <w:num w:numId="11" w16cid:durableId="701595314">
    <w:abstractNumId w:val="9"/>
  </w:num>
  <w:num w:numId="12" w16cid:durableId="463473876">
    <w:abstractNumId w:val="8"/>
  </w:num>
  <w:num w:numId="13" w16cid:durableId="568459694">
    <w:abstractNumId w:val="3"/>
  </w:num>
  <w:num w:numId="14" w16cid:durableId="2061518077">
    <w:abstractNumId w:val="6"/>
  </w:num>
  <w:num w:numId="15" w16cid:durableId="948850281">
    <w:abstractNumId w:val="7"/>
  </w:num>
  <w:num w:numId="16" w16cid:durableId="636759185">
    <w:abstractNumId w:val="12"/>
  </w:num>
  <w:num w:numId="17" w16cid:durableId="859393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6"/>
    <w:rsid w:val="00003E6A"/>
    <w:rsid w:val="00090FA2"/>
    <w:rsid w:val="000A61AA"/>
    <w:rsid w:val="000B7E95"/>
    <w:rsid w:val="000D7392"/>
    <w:rsid w:val="000E0E96"/>
    <w:rsid w:val="00160EB2"/>
    <w:rsid w:val="00187B33"/>
    <w:rsid w:val="001A4E06"/>
    <w:rsid w:val="001C0228"/>
    <w:rsid w:val="0028713A"/>
    <w:rsid w:val="002C04EE"/>
    <w:rsid w:val="002E3171"/>
    <w:rsid w:val="002F6F2A"/>
    <w:rsid w:val="003027EF"/>
    <w:rsid w:val="0034440E"/>
    <w:rsid w:val="003533FC"/>
    <w:rsid w:val="00410F95"/>
    <w:rsid w:val="00412A5F"/>
    <w:rsid w:val="00490898"/>
    <w:rsid w:val="004F13A2"/>
    <w:rsid w:val="005200C5"/>
    <w:rsid w:val="005630E4"/>
    <w:rsid w:val="00564DE0"/>
    <w:rsid w:val="00585BB8"/>
    <w:rsid w:val="005D3B31"/>
    <w:rsid w:val="00645887"/>
    <w:rsid w:val="00673CD1"/>
    <w:rsid w:val="006822D0"/>
    <w:rsid w:val="0068343A"/>
    <w:rsid w:val="00690E49"/>
    <w:rsid w:val="006B527D"/>
    <w:rsid w:val="00720E72"/>
    <w:rsid w:val="007A1DAF"/>
    <w:rsid w:val="007B6BBC"/>
    <w:rsid w:val="007C12F9"/>
    <w:rsid w:val="007D02A6"/>
    <w:rsid w:val="007D10BA"/>
    <w:rsid w:val="007D6DFA"/>
    <w:rsid w:val="007F1ED4"/>
    <w:rsid w:val="00802561"/>
    <w:rsid w:val="008260CF"/>
    <w:rsid w:val="0082790B"/>
    <w:rsid w:val="008361D3"/>
    <w:rsid w:val="008522B9"/>
    <w:rsid w:val="00853F92"/>
    <w:rsid w:val="008541A5"/>
    <w:rsid w:val="00880424"/>
    <w:rsid w:val="008A1084"/>
    <w:rsid w:val="008F42C1"/>
    <w:rsid w:val="009066E1"/>
    <w:rsid w:val="009B564C"/>
    <w:rsid w:val="009E4331"/>
    <w:rsid w:val="00A53D08"/>
    <w:rsid w:val="00A93B6A"/>
    <w:rsid w:val="00AD556A"/>
    <w:rsid w:val="00AF680F"/>
    <w:rsid w:val="00BD3CB4"/>
    <w:rsid w:val="00C1754C"/>
    <w:rsid w:val="00C95DE8"/>
    <w:rsid w:val="00CC7A8C"/>
    <w:rsid w:val="00D03B6E"/>
    <w:rsid w:val="00D27708"/>
    <w:rsid w:val="00E41BD4"/>
    <w:rsid w:val="00E72F2E"/>
    <w:rsid w:val="00E766F0"/>
    <w:rsid w:val="00E833CE"/>
    <w:rsid w:val="00E85868"/>
    <w:rsid w:val="00E8791B"/>
    <w:rsid w:val="00EB77B1"/>
    <w:rsid w:val="00F25E8D"/>
    <w:rsid w:val="00F31680"/>
    <w:rsid w:val="00F8271B"/>
    <w:rsid w:val="00FC01E3"/>
    <w:rsid w:val="00FC0398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4346"/>
  <w15:chartTrackingRefBased/>
  <w15:docId w15:val="{B8CE9053-8E7E-4CB3-BC47-8FEFEEB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0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E3AF1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68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c08c40-5199-42ac-bd12-ad89ccdec00e" xsi:nil="true"/>
    <MigrationWizIdVersion xmlns="3b1b6da7-4f36-4372-9720-374d4a9e7aa8" xsi:nil="true"/>
    <lcf76f155ced4ddcb4097134ff3c332f1 xmlns="3b1b6da7-4f36-4372-9720-374d4a9e7aa8" xsi:nil="true"/>
    <lcf76f155ced4ddcb4097134ff3c332f0 xmlns="3b1b6da7-4f36-4372-9720-374d4a9e7aa8" xsi:nil="true"/>
    <lcf76f155ced4ddcb4097134ff3c332f xmlns="3b1b6da7-4f36-4372-9720-374d4a9e7aa8">
      <Terms xmlns="http://schemas.microsoft.com/office/infopath/2007/PartnerControls"/>
    </lcf76f155ced4ddcb4097134ff3c332f>
    <MigrationWizId xmlns="3b1b6da7-4f36-4372-9720-374d4a9e7aa8" xsi:nil="true"/>
    <MigrationWizIdPermissions xmlns="3b1b6da7-4f36-4372-9720-374d4a9e7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75F12B2D51C44A48EE04712E80B2D" ma:contentTypeVersion="18" ma:contentTypeDescription="Create a new document." ma:contentTypeScope="" ma:versionID="fd8dfee45fb7e08a208e1b8f3b378176">
  <xsd:schema xmlns:xsd="http://www.w3.org/2001/XMLSchema" xmlns:xs="http://www.w3.org/2001/XMLSchema" xmlns:p="http://schemas.microsoft.com/office/2006/metadata/properties" xmlns:ns2="3b1b6da7-4f36-4372-9720-374d4a9e7aa8" xmlns:ns3="e0c08c40-5199-42ac-bd12-ad89ccdec00e" targetNamespace="http://schemas.microsoft.com/office/2006/metadata/properties" ma:root="true" ma:fieldsID="11920fb359516f86a73b85e0781bbd0d" ns2:_="" ns3:_="">
    <xsd:import namespace="3b1b6da7-4f36-4372-9720-374d4a9e7aa8"/>
    <xsd:import namespace="e0c08c40-5199-42ac-bd12-ad89ccdec00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lcf76f155ced4ddcb4097134ff3c332f1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6da7-4f36-4372-9720-374d4a9e7aa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1" ma:index="14" nillable="true" ma:displayName="Image Tags_0" ma:hidden="true" ma:internalName="lcf76f155ced4ddcb4097134ff3c332f1" ma:readOnly="fals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ba637f-85be-455d-9acc-e1619217d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8c40-5199-42ac-bd12-ad89ccdec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0f7a5a-974e-4c6d-82b3-fd3268dbc129}" ma:internalName="TaxCatchAll" ma:showField="CatchAllData" ma:web="e0c08c40-5199-42ac-bd12-ad89ccdec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3C62F-F575-4EE4-8342-BE12C9287975}">
  <ds:schemaRefs>
    <ds:schemaRef ds:uri="http://schemas.microsoft.com/office/2006/metadata/properties"/>
    <ds:schemaRef ds:uri="http://schemas.microsoft.com/office/infopath/2007/PartnerControls"/>
    <ds:schemaRef ds:uri="e0c08c40-5199-42ac-bd12-ad89ccdec00e"/>
    <ds:schemaRef ds:uri="3b1b6da7-4f36-4372-9720-374d4a9e7aa8"/>
  </ds:schemaRefs>
</ds:datastoreItem>
</file>

<file path=customXml/itemProps2.xml><?xml version="1.0" encoding="utf-8"?>
<ds:datastoreItem xmlns:ds="http://schemas.openxmlformats.org/officeDocument/2006/customXml" ds:itemID="{4FB19AC9-B8F0-4E96-86D0-727DD5D7C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B154E-07AA-42AA-9642-C9A67B98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6da7-4f36-4372-9720-374d4a9e7aa8"/>
    <ds:schemaRef ds:uri="e0c08c40-5199-42ac-bd12-ad89ccdec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Womens Fund</dc:creator>
  <cp:keywords/>
  <dc:description/>
  <cp:lastModifiedBy>Ruth Cartagena-Padilla</cp:lastModifiedBy>
  <cp:revision>2</cp:revision>
  <dcterms:created xsi:type="dcterms:W3CDTF">2023-08-14T18:52:00Z</dcterms:created>
  <dcterms:modified xsi:type="dcterms:W3CDTF">2023-08-14T18:52:00Z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0x01010050175F12B2D51C44A48EE04712E80B2D</vt:lpwstr>
  </property>
  <property fmtid="{D5CDD505-2E9C-101B-9397-08002B2CF9AE}" pid="3" name="MediaServiceImageTags">
    <vt:lpwstr/>
  </property>
</Properties>
</file>